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AB" w:rsidRDefault="00507BAB" w:rsidP="00DA0A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DA0AF8" w:rsidRPr="00DA0AF8">
        <w:rPr>
          <w:sz w:val="28"/>
          <w:szCs w:val="28"/>
        </w:rPr>
        <w:t xml:space="preserve">Протокол </w:t>
      </w:r>
    </w:p>
    <w:p w:rsidR="00507BAB" w:rsidRDefault="00507BAB" w:rsidP="00DA0A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A0AF8" w:rsidRPr="00DA0AF8">
        <w:rPr>
          <w:sz w:val="28"/>
          <w:szCs w:val="28"/>
        </w:rPr>
        <w:t xml:space="preserve">от </w:t>
      </w:r>
      <w:r w:rsidR="00E83F0F">
        <w:rPr>
          <w:sz w:val="28"/>
          <w:szCs w:val="28"/>
        </w:rPr>
        <w:t>24</w:t>
      </w:r>
      <w:r w:rsidR="00DA0AF8" w:rsidRPr="00DA0AF8">
        <w:rPr>
          <w:sz w:val="28"/>
          <w:szCs w:val="28"/>
        </w:rPr>
        <w:t>.</w:t>
      </w:r>
      <w:r w:rsidR="00E83F0F">
        <w:rPr>
          <w:sz w:val="28"/>
          <w:szCs w:val="28"/>
        </w:rPr>
        <w:t>12</w:t>
      </w:r>
      <w:r w:rsidR="00DA0AF8" w:rsidRPr="00DA0AF8">
        <w:rPr>
          <w:sz w:val="28"/>
          <w:szCs w:val="28"/>
        </w:rPr>
        <w:t>.201</w:t>
      </w:r>
      <w:r w:rsidR="00094E79">
        <w:rPr>
          <w:sz w:val="28"/>
          <w:szCs w:val="28"/>
        </w:rPr>
        <w:t>5</w:t>
      </w:r>
      <w:r w:rsidR="00D75519">
        <w:rPr>
          <w:sz w:val="28"/>
          <w:szCs w:val="28"/>
        </w:rPr>
        <w:t xml:space="preserve"> </w:t>
      </w:r>
      <w:r w:rsidR="00DA0AF8" w:rsidRPr="00DA0AF8">
        <w:rPr>
          <w:sz w:val="28"/>
          <w:szCs w:val="28"/>
        </w:rPr>
        <w:t xml:space="preserve">г    </w:t>
      </w:r>
    </w:p>
    <w:p w:rsidR="00507BAB" w:rsidRDefault="00DA0AF8" w:rsidP="00DA0AF8">
      <w:pPr>
        <w:rPr>
          <w:sz w:val="28"/>
          <w:szCs w:val="28"/>
        </w:rPr>
      </w:pPr>
      <w:r w:rsidRPr="00DA0AF8">
        <w:rPr>
          <w:sz w:val="28"/>
          <w:szCs w:val="28"/>
        </w:rPr>
        <w:t xml:space="preserve">   общего собрания </w:t>
      </w:r>
      <w:r w:rsidR="003B442A">
        <w:rPr>
          <w:sz w:val="28"/>
          <w:szCs w:val="28"/>
        </w:rPr>
        <w:t>членов ТСЖ «ФУРМАНОВА 1Г» (</w:t>
      </w:r>
      <w:r w:rsidRPr="00DA0AF8">
        <w:rPr>
          <w:sz w:val="28"/>
          <w:szCs w:val="28"/>
        </w:rPr>
        <w:t>собственников поме</w:t>
      </w:r>
      <w:r w:rsidR="00CB6A3A">
        <w:rPr>
          <w:sz w:val="28"/>
          <w:szCs w:val="28"/>
        </w:rPr>
        <w:t>щ</w:t>
      </w:r>
      <w:r w:rsidRPr="00DA0AF8">
        <w:rPr>
          <w:sz w:val="28"/>
          <w:szCs w:val="28"/>
        </w:rPr>
        <w:t xml:space="preserve">ений на </w:t>
      </w:r>
      <w:r w:rsidR="00E83F0F">
        <w:rPr>
          <w:sz w:val="28"/>
          <w:szCs w:val="28"/>
        </w:rPr>
        <w:t>24</w:t>
      </w:r>
      <w:r w:rsidRPr="00DA0AF8">
        <w:rPr>
          <w:sz w:val="28"/>
          <w:szCs w:val="28"/>
        </w:rPr>
        <w:t>.</w:t>
      </w:r>
      <w:r w:rsidR="00E83F0F">
        <w:rPr>
          <w:sz w:val="28"/>
          <w:szCs w:val="28"/>
        </w:rPr>
        <w:t>12</w:t>
      </w:r>
      <w:r w:rsidRPr="00DA0AF8">
        <w:rPr>
          <w:sz w:val="28"/>
          <w:szCs w:val="28"/>
        </w:rPr>
        <w:t>.201</w:t>
      </w:r>
      <w:r w:rsidR="00D75519">
        <w:rPr>
          <w:sz w:val="28"/>
          <w:szCs w:val="28"/>
        </w:rPr>
        <w:t>5</w:t>
      </w:r>
      <w:r w:rsidRPr="00DA0AF8">
        <w:rPr>
          <w:sz w:val="28"/>
          <w:szCs w:val="28"/>
        </w:rPr>
        <w:t>г.</w:t>
      </w:r>
      <w:r w:rsidR="003B442A">
        <w:rPr>
          <w:sz w:val="28"/>
          <w:szCs w:val="28"/>
        </w:rPr>
        <w:t>)</w:t>
      </w:r>
      <w:r w:rsidRPr="00DA0AF8">
        <w:rPr>
          <w:sz w:val="28"/>
          <w:szCs w:val="28"/>
        </w:rPr>
        <w:t>, в доме по адресу:</w:t>
      </w:r>
    </w:p>
    <w:p w:rsidR="00DA0AF8" w:rsidRPr="00DA0AF8" w:rsidRDefault="00DA0AF8" w:rsidP="00DA0AF8">
      <w:pPr>
        <w:rPr>
          <w:sz w:val="28"/>
          <w:szCs w:val="28"/>
        </w:rPr>
      </w:pPr>
      <w:r w:rsidRPr="00DA0AF8">
        <w:rPr>
          <w:sz w:val="28"/>
          <w:szCs w:val="28"/>
        </w:rPr>
        <w:t xml:space="preserve"> г. Сарапул, ул.</w:t>
      </w:r>
      <w:r w:rsidR="00CB6A3A">
        <w:rPr>
          <w:sz w:val="28"/>
          <w:szCs w:val="28"/>
        </w:rPr>
        <w:t xml:space="preserve"> </w:t>
      </w:r>
      <w:r w:rsidRPr="00DA0AF8">
        <w:rPr>
          <w:sz w:val="28"/>
          <w:szCs w:val="28"/>
        </w:rPr>
        <w:t>Фурманова, д. 1г</w:t>
      </w:r>
    </w:p>
    <w:p w:rsidR="00DA0AF8" w:rsidRPr="00DA0AF8" w:rsidRDefault="00DA0AF8" w:rsidP="00DA0AF8">
      <w:pPr>
        <w:rPr>
          <w:sz w:val="28"/>
          <w:szCs w:val="28"/>
        </w:rPr>
      </w:pPr>
    </w:p>
    <w:p w:rsidR="00DA0AF8" w:rsidRDefault="00DA0AF8" w:rsidP="00DA0AF8">
      <w:pPr>
        <w:rPr>
          <w:sz w:val="28"/>
          <w:szCs w:val="28"/>
        </w:rPr>
      </w:pPr>
      <w:r w:rsidRPr="00DA0AF8">
        <w:rPr>
          <w:sz w:val="28"/>
          <w:szCs w:val="28"/>
        </w:rPr>
        <w:t xml:space="preserve">Место проведения собрания: </w:t>
      </w:r>
      <w:r w:rsidR="0050177A">
        <w:rPr>
          <w:sz w:val="28"/>
          <w:szCs w:val="28"/>
        </w:rPr>
        <w:t xml:space="preserve">общий коридор </w:t>
      </w:r>
      <w:r w:rsidR="00E83F0F">
        <w:rPr>
          <w:sz w:val="28"/>
          <w:szCs w:val="28"/>
        </w:rPr>
        <w:t>5</w:t>
      </w:r>
      <w:r w:rsidR="0050177A">
        <w:rPr>
          <w:sz w:val="28"/>
          <w:szCs w:val="28"/>
        </w:rPr>
        <w:t>-го этажа</w:t>
      </w:r>
      <w:r w:rsidRPr="00DA0AF8">
        <w:rPr>
          <w:sz w:val="28"/>
          <w:szCs w:val="28"/>
        </w:rPr>
        <w:t xml:space="preserve"> многоквартирного дома по адресу:  г. Сарапул, ул.</w:t>
      </w:r>
      <w:r w:rsidR="00CB6A3A">
        <w:rPr>
          <w:sz w:val="28"/>
          <w:szCs w:val="28"/>
        </w:rPr>
        <w:t xml:space="preserve"> </w:t>
      </w:r>
      <w:r w:rsidRPr="00DA0AF8">
        <w:rPr>
          <w:sz w:val="28"/>
          <w:szCs w:val="28"/>
        </w:rPr>
        <w:t>Фурманова, д. 1г.</w:t>
      </w:r>
    </w:p>
    <w:p w:rsidR="00B9695F" w:rsidRPr="00DA0AF8" w:rsidRDefault="00B9695F" w:rsidP="00DA0AF8">
      <w:pPr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 собрания: , </w:t>
      </w:r>
      <w:r w:rsidR="00E83F0F">
        <w:rPr>
          <w:sz w:val="28"/>
          <w:szCs w:val="28"/>
        </w:rPr>
        <w:t>20</w:t>
      </w:r>
      <w:r>
        <w:rPr>
          <w:sz w:val="28"/>
          <w:szCs w:val="28"/>
        </w:rPr>
        <w:t xml:space="preserve"> ч. 00 мин.</w:t>
      </w:r>
    </w:p>
    <w:p w:rsidR="00DA0AF8" w:rsidRPr="00DA0AF8" w:rsidRDefault="00DA0AF8" w:rsidP="00DA0AF8">
      <w:pPr>
        <w:rPr>
          <w:sz w:val="28"/>
          <w:szCs w:val="28"/>
        </w:rPr>
      </w:pPr>
      <w:r w:rsidRPr="00DA0AF8">
        <w:rPr>
          <w:sz w:val="28"/>
          <w:szCs w:val="28"/>
        </w:rPr>
        <w:t>Инициатор проведения соб</w:t>
      </w:r>
      <w:r w:rsidR="00B670B8">
        <w:rPr>
          <w:sz w:val="28"/>
          <w:szCs w:val="28"/>
        </w:rPr>
        <w:t xml:space="preserve">рания: Председатель </w:t>
      </w:r>
      <w:r w:rsidR="00E83F0F">
        <w:rPr>
          <w:sz w:val="28"/>
          <w:szCs w:val="28"/>
        </w:rPr>
        <w:t>правления ТСЖ «ФУРМАНОВА 1Г»</w:t>
      </w:r>
      <w:r w:rsidR="00B670B8">
        <w:rPr>
          <w:sz w:val="28"/>
          <w:szCs w:val="28"/>
        </w:rPr>
        <w:t xml:space="preserve"> Кондратьев А.А.(кв. 27)</w:t>
      </w:r>
    </w:p>
    <w:p w:rsidR="00DA0AF8" w:rsidRPr="00DA0AF8" w:rsidRDefault="00DA0AF8" w:rsidP="00DA0AF8">
      <w:pPr>
        <w:rPr>
          <w:sz w:val="28"/>
          <w:szCs w:val="28"/>
        </w:rPr>
      </w:pPr>
      <w:r w:rsidRPr="00DA0AF8">
        <w:rPr>
          <w:sz w:val="28"/>
          <w:szCs w:val="28"/>
        </w:rPr>
        <w:t xml:space="preserve"> Пло</w:t>
      </w:r>
      <w:r w:rsidR="0050177A">
        <w:rPr>
          <w:sz w:val="28"/>
          <w:szCs w:val="28"/>
        </w:rPr>
        <w:t>щ</w:t>
      </w:r>
      <w:r w:rsidRPr="00DA0AF8">
        <w:rPr>
          <w:sz w:val="28"/>
          <w:szCs w:val="28"/>
        </w:rPr>
        <w:t>адь помещений многоквартирного дома по адресу:  г. Сарапул, ул.</w:t>
      </w:r>
      <w:r w:rsidR="00CB6A3A">
        <w:rPr>
          <w:sz w:val="28"/>
          <w:szCs w:val="28"/>
        </w:rPr>
        <w:t xml:space="preserve"> </w:t>
      </w:r>
      <w:r w:rsidRPr="00DA0AF8">
        <w:rPr>
          <w:sz w:val="28"/>
          <w:szCs w:val="28"/>
        </w:rPr>
        <w:t>Фурманова, д. 1г. составляет 26</w:t>
      </w:r>
      <w:r w:rsidR="00941ED9">
        <w:rPr>
          <w:sz w:val="28"/>
          <w:szCs w:val="28"/>
        </w:rPr>
        <w:t>24</w:t>
      </w:r>
      <w:r w:rsidRPr="00DA0AF8">
        <w:rPr>
          <w:sz w:val="28"/>
          <w:szCs w:val="28"/>
        </w:rPr>
        <w:t>,</w:t>
      </w:r>
      <w:r w:rsidR="00941ED9">
        <w:rPr>
          <w:sz w:val="28"/>
          <w:szCs w:val="28"/>
        </w:rPr>
        <w:t>9</w:t>
      </w:r>
      <w:r w:rsidRPr="00DA0AF8">
        <w:rPr>
          <w:sz w:val="28"/>
          <w:szCs w:val="28"/>
        </w:rPr>
        <w:t xml:space="preserve"> м</w:t>
      </w:r>
      <w:proofErr w:type="gramStart"/>
      <w:r w:rsidRPr="00DA0AF8">
        <w:rPr>
          <w:sz w:val="28"/>
          <w:szCs w:val="28"/>
        </w:rPr>
        <w:t>2</w:t>
      </w:r>
      <w:proofErr w:type="gramEnd"/>
      <w:r w:rsidRPr="00DA0AF8">
        <w:rPr>
          <w:sz w:val="28"/>
          <w:szCs w:val="28"/>
        </w:rPr>
        <w:t>.</w:t>
      </w:r>
    </w:p>
    <w:p w:rsidR="00DA0AF8" w:rsidRPr="00DA0AF8" w:rsidRDefault="00DA0AF8" w:rsidP="00DA0AF8">
      <w:pPr>
        <w:rPr>
          <w:sz w:val="28"/>
          <w:szCs w:val="28"/>
        </w:rPr>
      </w:pPr>
      <w:r w:rsidRPr="00DA0AF8">
        <w:rPr>
          <w:sz w:val="28"/>
          <w:szCs w:val="28"/>
        </w:rPr>
        <w:t xml:space="preserve">В общем собрании приняли участие собственники помещений площадью </w:t>
      </w:r>
      <w:r w:rsidR="003661E1">
        <w:rPr>
          <w:sz w:val="28"/>
          <w:szCs w:val="28"/>
        </w:rPr>
        <w:t>2</w:t>
      </w:r>
      <w:r w:rsidR="00E83F0F">
        <w:rPr>
          <w:sz w:val="28"/>
          <w:szCs w:val="28"/>
        </w:rPr>
        <w:t>338.3</w:t>
      </w:r>
      <w:r w:rsidRPr="00DA0AF8">
        <w:rPr>
          <w:sz w:val="28"/>
          <w:szCs w:val="28"/>
        </w:rPr>
        <w:t xml:space="preserve"> м</w:t>
      </w:r>
      <w:proofErr w:type="gramStart"/>
      <w:r w:rsidRPr="00DA0AF8">
        <w:rPr>
          <w:sz w:val="28"/>
          <w:szCs w:val="28"/>
        </w:rPr>
        <w:t>2</w:t>
      </w:r>
      <w:proofErr w:type="gramEnd"/>
      <w:r w:rsidRPr="00DA0AF8">
        <w:rPr>
          <w:sz w:val="28"/>
          <w:szCs w:val="28"/>
        </w:rPr>
        <w:t>, что составляет</w:t>
      </w:r>
      <w:r w:rsidR="003661E1">
        <w:rPr>
          <w:sz w:val="28"/>
          <w:szCs w:val="28"/>
        </w:rPr>
        <w:t xml:space="preserve"> </w:t>
      </w:r>
      <w:r w:rsidR="00E83F0F" w:rsidRPr="00E83F0F">
        <w:rPr>
          <w:sz w:val="28"/>
          <w:szCs w:val="28"/>
        </w:rPr>
        <w:t>89,08 %</w:t>
      </w:r>
      <w:r w:rsidRPr="00DA0AF8">
        <w:rPr>
          <w:sz w:val="28"/>
          <w:szCs w:val="28"/>
        </w:rPr>
        <w:t xml:space="preserve"> </w:t>
      </w:r>
      <w:r w:rsidR="00A6760E" w:rsidRPr="00A6760E">
        <w:rPr>
          <w:sz w:val="28"/>
          <w:szCs w:val="28"/>
        </w:rPr>
        <w:t>от общего числа голосов всех собственников помещений дома.</w:t>
      </w:r>
      <w:r w:rsidRPr="00DA0AF8">
        <w:rPr>
          <w:sz w:val="28"/>
          <w:szCs w:val="28"/>
        </w:rPr>
        <w:t>.</w:t>
      </w:r>
    </w:p>
    <w:p w:rsidR="00A6760E" w:rsidRPr="00A6760E" w:rsidRDefault="00A6760E" w:rsidP="00A6760E">
      <w:pPr>
        <w:rPr>
          <w:sz w:val="28"/>
          <w:szCs w:val="28"/>
        </w:rPr>
      </w:pPr>
      <w:r w:rsidRPr="00A6760E">
        <w:rPr>
          <w:sz w:val="28"/>
          <w:szCs w:val="28"/>
        </w:rPr>
        <w:t xml:space="preserve">    Кворум есть. Собрание правомерно.</w:t>
      </w:r>
    </w:p>
    <w:p w:rsidR="00DA0AF8" w:rsidRPr="00DA0AF8" w:rsidRDefault="00DA0AF8" w:rsidP="00DA0AF8">
      <w:pPr>
        <w:rPr>
          <w:sz w:val="28"/>
          <w:szCs w:val="28"/>
        </w:rPr>
      </w:pPr>
    </w:p>
    <w:p w:rsidR="00BE25CB" w:rsidRDefault="00DA0AF8" w:rsidP="00DA0AF8">
      <w:pPr>
        <w:rPr>
          <w:sz w:val="28"/>
          <w:szCs w:val="28"/>
        </w:rPr>
      </w:pPr>
      <w:r w:rsidRPr="00DA0AF8">
        <w:rPr>
          <w:sz w:val="28"/>
          <w:szCs w:val="28"/>
        </w:rPr>
        <w:t xml:space="preserve">Повестка </w:t>
      </w:r>
      <w:r>
        <w:rPr>
          <w:sz w:val="28"/>
          <w:szCs w:val="28"/>
        </w:rPr>
        <w:t>собрания</w:t>
      </w:r>
      <w:r w:rsidRPr="00DA0AF8">
        <w:rPr>
          <w:sz w:val="28"/>
          <w:szCs w:val="28"/>
        </w:rPr>
        <w:t>:</w:t>
      </w:r>
    </w:p>
    <w:p w:rsidR="00B3373D" w:rsidRPr="00B3373D" w:rsidRDefault="00B3373D" w:rsidP="008858E4">
      <w:pPr>
        <w:rPr>
          <w:sz w:val="28"/>
          <w:szCs w:val="28"/>
        </w:rPr>
      </w:pPr>
      <w:r w:rsidRPr="00B3373D">
        <w:rPr>
          <w:sz w:val="28"/>
          <w:szCs w:val="28"/>
        </w:rPr>
        <w:t>1. О выборе председателя и секретаря собрания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B3373D">
        <w:rPr>
          <w:sz w:val="28"/>
          <w:szCs w:val="28"/>
        </w:rPr>
        <w:t xml:space="preserve">  счетной комиссии.</w:t>
      </w:r>
    </w:p>
    <w:p w:rsidR="00B3373D" w:rsidRPr="00B3373D" w:rsidRDefault="00B3373D" w:rsidP="00B3373D">
      <w:pPr>
        <w:rPr>
          <w:sz w:val="28"/>
          <w:szCs w:val="28"/>
        </w:rPr>
      </w:pPr>
      <w:r w:rsidRPr="00B3373D">
        <w:rPr>
          <w:sz w:val="28"/>
          <w:szCs w:val="28"/>
        </w:rPr>
        <w:t>2..</w:t>
      </w:r>
      <w:r w:rsidR="00E83F0F" w:rsidRPr="00E83F0F">
        <w:t xml:space="preserve"> </w:t>
      </w:r>
      <w:r w:rsidR="00E83F0F" w:rsidRPr="00E83F0F">
        <w:rPr>
          <w:sz w:val="28"/>
          <w:szCs w:val="28"/>
        </w:rPr>
        <w:t>2.</w:t>
      </w:r>
      <w:r w:rsidR="00E83F0F" w:rsidRPr="00E83F0F">
        <w:rPr>
          <w:sz w:val="28"/>
          <w:szCs w:val="28"/>
        </w:rPr>
        <w:tab/>
        <w:t xml:space="preserve">О переходе с 1.01.2016 г. на способ управления многоквартирным домом Товарищество собственников жилья </w:t>
      </w:r>
      <w:proofErr w:type="gramStart"/>
      <w:r w:rsidR="00E83F0F" w:rsidRPr="00E83F0F">
        <w:rPr>
          <w:sz w:val="28"/>
          <w:szCs w:val="28"/>
        </w:rPr>
        <w:t xml:space="preserve">( </w:t>
      </w:r>
      <w:proofErr w:type="gramEnd"/>
      <w:r w:rsidR="00E83F0F" w:rsidRPr="00E83F0F">
        <w:rPr>
          <w:sz w:val="28"/>
          <w:szCs w:val="28"/>
        </w:rPr>
        <w:t>ТСЖ).</w:t>
      </w:r>
    </w:p>
    <w:p w:rsidR="00E83F0F" w:rsidRPr="00E83F0F" w:rsidRDefault="00B3373D" w:rsidP="00E83F0F">
      <w:pPr>
        <w:rPr>
          <w:sz w:val="28"/>
          <w:szCs w:val="28"/>
        </w:rPr>
      </w:pPr>
      <w:r w:rsidRPr="00B3373D">
        <w:rPr>
          <w:sz w:val="28"/>
          <w:szCs w:val="28"/>
        </w:rPr>
        <w:t xml:space="preserve">3. </w:t>
      </w:r>
      <w:r w:rsidR="00E83F0F" w:rsidRPr="00E83F0F">
        <w:rPr>
          <w:sz w:val="28"/>
          <w:szCs w:val="28"/>
        </w:rPr>
        <w:t xml:space="preserve">Об утверждении размера ежемесячных расходов </w:t>
      </w:r>
      <w:proofErr w:type="gramStart"/>
      <w:r w:rsidR="00E83F0F" w:rsidRPr="00E83F0F">
        <w:rPr>
          <w:sz w:val="28"/>
          <w:szCs w:val="28"/>
        </w:rPr>
        <w:t>на</w:t>
      </w:r>
      <w:proofErr w:type="gramEnd"/>
    </w:p>
    <w:p w:rsidR="00E83F0F" w:rsidRPr="00E83F0F" w:rsidRDefault="00E83F0F" w:rsidP="00E83F0F">
      <w:pPr>
        <w:rPr>
          <w:sz w:val="28"/>
          <w:szCs w:val="28"/>
        </w:rPr>
      </w:pPr>
      <w:r w:rsidRPr="00E83F0F">
        <w:rPr>
          <w:sz w:val="28"/>
          <w:szCs w:val="28"/>
        </w:rPr>
        <w:t>содержание, управление, обслуживание и ремонт дома</w:t>
      </w:r>
    </w:p>
    <w:p w:rsidR="00B3373D" w:rsidRPr="00B3373D" w:rsidRDefault="00E83F0F" w:rsidP="00E83F0F">
      <w:pPr>
        <w:rPr>
          <w:sz w:val="28"/>
          <w:szCs w:val="28"/>
        </w:rPr>
      </w:pPr>
      <w:r w:rsidRPr="00E83F0F">
        <w:rPr>
          <w:sz w:val="28"/>
          <w:szCs w:val="28"/>
        </w:rPr>
        <w:t>на 2016г.</w:t>
      </w:r>
    </w:p>
    <w:p w:rsidR="00B3373D" w:rsidRPr="00B3373D" w:rsidRDefault="00B3373D" w:rsidP="00E83F0F">
      <w:pPr>
        <w:rPr>
          <w:sz w:val="28"/>
          <w:szCs w:val="28"/>
        </w:rPr>
      </w:pPr>
      <w:r w:rsidRPr="00B3373D">
        <w:rPr>
          <w:sz w:val="28"/>
          <w:szCs w:val="28"/>
        </w:rPr>
        <w:t xml:space="preserve">4. </w:t>
      </w:r>
      <w:r w:rsidR="00E83F0F" w:rsidRPr="00E83F0F">
        <w:rPr>
          <w:sz w:val="28"/>
          <w:szCs w:val="28"/>
        </w:rPr>
        <w:t>Об утверждении перечня работ по содержанию и ремонту общего имущества МКД на 2016 год</w:t>
      </w:r>
    </w:p>
    <w:p w:rsidR="004313B6" w:rsidRPr="004313B6" w:rsidRDefault="00B3373D" w:rsidP="004313B6">
      <w:pPr>
        <w:rPr>
          <w:sz w:val="28"/>
          <w:szCs w:val="28"/>
        </w:rPr>
      </w:pPr>
      <w:r w:rsidRPr="00B3373D">
        <w:rPr>
          <w:sz w:val="28"/>
          <w:szCs w:val="28"/>
        </w:rPr>
        <w:lastRenderedPageBreak/>
        <w:t xml:space="preserve">5. </w:t>
      </w:r>
      <w:r w:rsidR="004313B6" w:rsidRPr="004313B6">
        <w:rPr>
          <w:sz w:val="28"/>
          <w:szCs w:val="28"/>
        </w:rPr>
        <w:t xml:space="preserve">Об изменении владельца специализированного счета  </w:t>
      </w:r>
      <w:proofErr w:type="gramStart"/>
      <w:r w:rsidR="004313B6" w:rsidRPr="004313B6">
        <w:rPr>
          <w:sz w:val="28"/>
          <w:szCs w:val="28"/>
        </w:rPr>
        <w:t>на</w:t>
      </w:r>
      <w:proofErr w:type="gramEnd"/>
    </w:p>
    <w:p w:rsidR="00B3373D" w:rsidRPr="00B3373D" w:rsidRDefault="004313B6" w:rsidP="004313B6">
      <w:pPr>
        <w:rPr>
          <w:sz w:val="28"/>
          <w:szCs w:val="28"/>
        </w:rPr>
      </w:pPr>
      <w:r w:rsidRPr="004313B6">
        <w:rPr>
          <w:sz w:val="28"/>
          <w:szCs w:val="28"/>
        </w:rPr>
        <w:t>капитальный ремонт.</w:t>
      </w:r>
    </w:p>
    <w:p w:rsidR="00507BAB" w:rsidRDefault="00507BAB" w:rsidP="00094E79">
      <w:pPr>
        <w:rPr>
          <w:sz w:val="28"/>
          <w:szCs w:val="28"/>
        </w:rPr>
      </w:pPr>
    </w:p>
    <w:p w:rsidR="002B6573" w:rsidRDefault="002B6573" w:rsidP="00507BAB">
      <w:pPr>
        <w:ind w:left="720"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p w:rsidR="002B6573" w:rsidRDefault="002B6573" w:rsidP="00507BA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( %  голосов </w:t>
      </w:r>
      <w:r w:rsidR="00180E4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указан</w:t>
      </w:r>
      <w:proofErr w:type="gramEnd"/>
      <w:r>
        <w:rPr>
          <w:sz w:val="28"/>
          <w:szCs w:val="28"/>
        </w:rPr>
        <w:t xml:space="preserve"> </w:t>
      </w:r>
      <w:r w:rsidR="00CC11DA">
        <w:rPr>
          <w:sz w:val="28"/>
          <w:szCs w:val="28"/>
        </w:rPr>
        <w:t xml:space="preserve"> </w:t>
      </w:r>
      <w:r>
        <w:rPr>
          <w:sz w:val="28"/>
          <w:szCs w:val="28"/>
        </w:rPr>
        <w:t>от числа голосов собственников</w:t>
      </w:r>
      <w:r w:rsidR="003661E1">
        <w:rPr>
          <w:sz w:val="28"/>
          <w:szCs w:val="28"/>
        </w:rPr>
        <w:t xml:space="preserve"> помещений многоквартирного дома</w:t>
      </w:r>
      <w:r>
        <w:rPr>
          <w:sz w:val="28"/>
          <w:szCs w:val="28"/>
        </w:rPr>
        <w:t>)</w:t>
      </w:r>
    </w:p>
    <w:p w:rsidR="002B6573" w:rsidRDefault="002B6573" w:rsidP="00507BAB">
      <w:pPr>
        <w:ind w:left="720"/>
        <w:rPr>
          <w:sz w:val="28"/>
          <w:szCs w:val="28"/>
        </w:rPr>
      </w:pPr>
      <w:r>
        <w:rPr>
          <w:sz w:val="28"/>
          <w:szCs w:val="28"/>
        </w:rPr>
        <w:t>Приняты следующие решения:</w:t>
      </w:r>
    </w:p>
    <w:p w:rsidR="00311776" w:rsidRDefault="00311776" w:rsidP="00507BAB">
      <w:pPr>
        <w:ind w:left="720"/>
        <w:rPr>
          <w:sz w:val="28"/>
          <w:szCs w:val="28"/>
        </w:rPr>
      </w:pPr>
    </w:p>
    <w:p w:rsidR="00311776" w:rsidRDefault="00311776" w:rsidP="003117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03A23">
        <w:rPr>
          <w:b/>
          <w:sz w:val="28"/>
          <w:szCs w:val="28"/>
        </w:rPr>
        <w:t>1.О выборе председателя и секретаря собрания.</w:t>
      </w:r>
    </w:p>
    <w:p w:rsidR="00311776" w:rsidRPr="008C55A4" w:rsidRDefault="00311776" w:rsidP="0031177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* И</w:t>
      </w:r>
      <w:r w:rsidRPr="008C55A4">
        <w:rPr>
          <w:b/>
          <w:sz w:val="28"/>
          <w:szCs w:val="28"/>
        </w:rPr>
        <w:t xml:space="preserve">збрать председателя собрания Кондратьева А.А.(кв.27), секретаря </w:t>
      </w:r>
      <w:r>
        <w:rPr>
          <w:b/>
          <w:sz w:val="28"/>
          <w:szCs w:val="28"/>
        </w:rPr>
        <w:t xml:space="preserve">     </w:t>
      </w:r>
      <w:r w:rsidRPr="008C55A4">
        <w:rPr>
          <w:b/>
          <w:sz w:val="28"/>
          <w:szCs w:val="28"/>
        </w:rPr>
        <w:t>собрания Кузнецову  Н.В.(кв. 48), счетную комиссию в составе 2-х человек:</w:t>
      </w:r>
      <w:r>
        <w:rPr>
          <w:b/>
          <w:sz w:val="28"/>
          <w:szCs w:val="28"/>
        </w:rPr>
        <w:t xml:space="preserve"> Черемных Т.С.</w:t>
      </w:r>
      <w:r w:rsidRPr="008C55A4">
        <w:rPr>
          <w:b/>
          <w:sz w:val="28"/>
          <w:szCs w:val="28"/>
        </w:rPr>
        <w:t>.(кв.</w:t>
      </w:r>
      <w:r>
        <w:rPr>
          <w:b/>
          <w:sz w:val="28"/>
          <w:szCs w:val="28"/>
        </w:rPr>
        <w:t>3</w:t>
      </w:r>
      <w:r w:rsidRPr="008C55A4">
        <w:rPr>
          <w:b/>
          <w:sz w:val="28"/>
          <w:szCs w:val="28"/>
        </w:rPr>
        <w:t>0), Шадрина А.А.(кв.2).</w:t>
      </w:r>
    </w:p>
    <w:p w:rsidR="00311776" w:rsidRPr="00E03A23" w:rsidRDefault="00311776" w:rsidP="00311776">
      <w:pPr>
        <w:rPr>
          <w:b/>
          <w:sz w:val="28"/>
          <w:szCs w:val="28"/>
        </w:rPr>
      </w:pPr>
    </w:p>
    <w:p w:rsidR="00311776" w:rsidRDefault="00311776" w:rsidP="00311776">
      <w:pPr>
        <w:rPr>
          <w:b/>
        </w:rPr>
      </w:pPr>
      <w:r>
        <w:rPr>
          <w:b/>
          <w:lang w:val="en-US"/>
        </w:rPr>
        <w:t xml:space="preserve">&lt;&lt; </w:t>
      </w:r>
      <w:proofErr w:type="gramStart"/>
      <w:r>
        <w:rPr>
          <w:b/>
        </w:rPr>
        <w:t>результаты</w:t>
      </w:r>
      <w:proofErr w:type="gramEnd"/>
      <w:r>
        <w:rPr>
          <w:b/>
        </w:rPr>
        <w:t xml:space="preserve"> голосования</w:t>
      </w:r>
      <w:r>
        <w:rPr>
          <w:b/>
          <w:lang w:val="en-US"/>
        </w:rPr>
        <w:t>&gt;&gt;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1776" w:rsidTr="00F734E4">
        <w:tc>
          <w:tcPr>
            <w:tcW w:w="3190" w:type="dxa"/>
          </w:tcPr>
          <w:p w:rsidR="00311776" w:rsidRPr="00E03A23" w:rsidRDefault="00311776" w:rsidP="00F734E4">
            <w:pPr>
              <w:rPr>
                <w:b/>
                <w:sz w:val="36"/>
                <w:szCs w:val="36"/>
              </w:rPr>
            </w:pPr>
            <w:r w:rsidRPr="00E03A23">
              <w:rPr>
                <w:b/>
                <w:sz w:val="36"/>
                <w:szCs w:val="36"/>
              </w:rPr>
              <w:t xml:space="preserve">               за</w:t>
            </w:r>
          </w:p>
        </w:tc>
        <w:tc>
          <w:tcPr>
            <w:tcW w:w="3190" w:type="dxa"/>
          </w:tcPr>
          <w:p w:rsidR="00311776" w:rsidRPr="00E03A23" w:rsidRDefault="00311776" w:rsidP="00F734E4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 xml:space="preserve">                   </w:t>
            </w:r>
            <w:r w:rsidRPr="00E03A23">
              <w:rPr>
                <w:b/>
                <w:sz w:val="36"/>
                <w:szCs w:val="36"/>
              </w:rPr>
              <w:t>против</w:t>
            </w:r>
          </w:p>
        </w:tc>
        <w:tc>
          <w:tcPr>
            <w:tcW w:w="3191" w:type="dxa"/>
          </w:tcPr>
          <w:p w:rsidR="00311776" w:rsidRPr="00E03A23" w:rsidRDefault="00311776" w:rsidP="00F734E4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 xml:space="preserve">            </w:t>
            </w:r>
            <w:r w:rsidRPr="00E03A23">
              <w:rPr>
                <w:b/>
                <w:sz w:val="36"/>
                <w:szCs w:val="36"/>
              </w:rPr>
              <w:t>воздержался</w:t>
            </w:r>
          </w:p>
        </w:tc>
      </w:tr>
      <w:tr w:rsidR="00311776" w:rsidTr="00F734E4">
        <w:tc>
          <w:tcPr>
            <w:tcW w:w="3190" w:type="dxa"/>
          </w:tcPr>
          <w:p w:rsidR="00311776" w:rsidRPr="00894D15" w:rsidRDefault="00894D15" w:rsidP="00F734E4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       </w:t>
            </w:r>
            <w:r w:rsidRPr="00894D15">
              <w:rPr>
                <w:b/>
                <w:sz w:val="32"/>
                <w:szCs w:val="32"/>
              </w:rPr>
              <w:t>85,76%</w:t>
            </w:r>
          </w:p>
          <w:p w:rsidR="00311776" w:rsidRDefault="00311776" w:rsidP="00F734E4">
            <w:pPr>
              <w:rPr>
                <w:b/>
              </w:rPr>
            </w:pPr>
          </w:p>
        </w:tc>
        <w:tc>
          <w:tcPr>
            <w:tcW w:w="3190" w:type="dxa"/>
          </w:tcPr>
          <w:p w:rsidR="00311776" w:rsidRPr="00894D15" w:rsidRDefault="00894D15" w:rsidP="00F734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894D15">
              <w:rPr>
                <w:b/>
                <w:sz w:val="32"/>
                <w:szCs w:val="32"/>
              </w:rPr>
              <w:t xml:space="preserve">  0%    </w:t>
            </w:r>
          </w:p>
        </w:tc>
        <w:tc>
          <w:tcPr>
            <w:tcW w:w="3191" w:type="dxa"/>
          </w:tcPr>
          <w:p w:rsidR="00311776" w:rsidRPr="00894D15" w:rsidRDefault="00894D15" w:rsidP="00F734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1,9%</w:t>
            </w:r>
          </w:p>
        </w:tc>
      </w:tr>
    </w:tbl>
    <w:p w:rsidR="00311776" w:rsidRDefault="00311776" w:rsidP="00311776">
      <w:pPr>
        <w:rPr>
          <w:b/>
        </w:rPr>
      </w:pPr>
    </w:p>
    <w:p w:rsidR="00311776" w:rsidRDefault="00311776" w:rsidP="0013507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0177A">
        <w:rPr>
          <w:sz w:val="28"/>
          <w:szCs w:val="28"/>
        </w:rPr>
        <w:t xml:space="preserve">&lt;&lt;&lt; </w:t>
      </w:r>
      <w:r>
        <w:rPr>
          <w:sz w:val="28"/>
          <w:szCs w:val="28"/>
        </w:rPr>
        <w:t xml:space="preserve"> РЕШЕНИЕ ПРИНЯТО </w:t>
      </w:r>
      <w:r w:rsidRPr="0050177A">
        <w:rPr>
          <w:sz w:val="28"/>
          <w:szCs w:val="28"/>
        </w:rPr>
        <w:t>&gt;&gt;&gt;</w:t>
      </w:r>
    </w:p>
    <w:p w:rsidR="00135071" w:rsidRPr="00135071" w:rsidRDefault="00135071" w:rsidP="00135071">
      <w:pPr>
        <w:pStyle w:val="a3"/>
        <w:ind w:left="1080"/>
        <w:rPr>
          <w:sz w:val="28"/>
          <w:szCs w:val="28"/>
        </w:rPr>
      </w:pPr>
    </w:p>
    <w:p w:rsidR="00311776" w:rsidRPr="00917889" w:rsidRDefault="00311776" w:rsidP="0031177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917889">
        <w:rPr>
          <w:b/>
          <w:sz w:val="28"/>
          <w:szCs w:val="28"/>
        </w:rPr>
        <w:t xml:space="preserve">О переходе с 1.01.2016 г. на способ управления многоквартирным домом Товарищество собственников жилья </w:t>
      </w:r>
      <w:proofErr w:type="gramStart"/>
      <w:r w:rsidRPr="00917889">
        <w:rPr>
          <w:b/>
          <w:sz w:val="28"/>
          <w:szCs w:val="28"/>
        </w:rPr>
        <w:t xml:space="preserve">( </w:t>
      </w:r>
      <w:proofErr w:type="gramEnd"/>
      <w:r w:rsidRPr="00917889">
        <w:rPr>
          <w:b/>
          <w:sz w:val="28"/>
          <w:szCs w:val="28"/>
        </w:rPr>
        <w:t>ТСЖ).</w:t>
      </w:r>
    </w:p>
    <w:p w:rsidR="00311776" w:rsidRPr="00A62694" w:rsidRDefault="00311776" w:rsidP="0031177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Перейти с 1.01.2016 г. на </w:t>
      </w:r>
      <w:r w:rsidRPr="00A62694">
        <w:rPr>
          <w:b/>
          <w:sz w:val="28"/>
          <w:szCs w:val="28"/>
        </w:rPr>
        <w:t xml:space="preserve">способ управления многоквартирным домом Товарищество собственников жилья </w:t>
      </w:r>
      <w:proofErr w:type="gramStart"/>
      <w:r w:rsidRPr="00A62694">
        <w:rPr>
          <w:b/>
          <w:sz w:val="28"/>
          <w:szCs w:val="28"/>
        </w:rPr>
        <w:t xml:space="preserve">( </w:t>
      </w:r>
      <w:proofErr w:type="gramEnd"/>
      <w:r w:rsidRPr="00A62694">
        <w:rPr>
          <w:b/>
          <w:sz w:val="28"/>
          <w:szCs w:val="28"/>
        </w:rPr>
        <w:t xml:space="preserve">ТСЖ); </w:t>
      </w:r>
    </w:p>
    <w:p w:rsidR="00311776" w:rsidRPr="0027204C" w:rsidRDefault="00311776" w:rsidP="00311776">
      <w:pPr>
        <w:pStyle w:val="a3"/>
        <w:ind w:left="1080"/>
        <w:rPr>
          <w:b/>
          <w:sz w:val="28"/>
          <w:szCs w:val="28"/>
        </w:rPr>
      </w:pPr>
    </w:p>
    <w:p w:rsidR="00311776" w:rsidRDefault="00311776" w:rsidP="00311776">
      <w:pPr>
        <w:rPr>
          <w:b/>
        </w:rPr>
      </w:pPr>
      <w:r w:rsidRPr="00DD582B">
        <w:rPr>
          <w:b/>
        </w:rPr>
        <w:t xml:space="preserve">&lt;&lt; </w:t>
      </w:r>
      <w:r>
        <w:rPr>
          <w:b/>
        </w:rPr>
        <w:t>результаты голосования</w:t>
      </w:r>
      <w:r>
        <w:rPr>
          <w:b/>
          <w:lang w:val="en-US"/>
        </w:rPr>
        <w:t>&gt;&gt;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1776" w:rsidTr="00F734E4">
        <w:tc>
          <w:tcPr>
            <w:tcW w:w="3190" w:type="dxa"/>
          </w:tcPr>
          <w:p w:rsidR="00311776" w:rsidRPr="00E03A23" w:rsidRDefault="00311776" w:rsidP="00F734E4">
            <w:pPr>
              <w:rPr>
                <w:b/>
                <w:sz w:val="36"/>
                <w:szCs w:val="36"/>
              </w:rPr>
            </w:pPr>
            <w:r w:rsidRPr="00E03A23">
              <w:rPr>
                <w:b/>
                <w:sz w:val="36"/>
                <w:szCs w:val="36"/>
              </w:rPr>
              <w:t xml:space="preserve">               за</w:t>
            </w:r>
          </w:p>
        </w:tc>
        <w:tc>
          <w:tcPr>
            <w:tcW w:w="3190" w:type="dxa"/>
          </w:tcPr>
          <w:p w:rsidR="00311776" w:rsidRPr="00E03A23" w:rsidRDefault="00311776" w:rsidP="00F734E4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 xml:space="preserve">                   </w:t>
            </w:r>
            <w:r w:rsidRPr="00E03A23">
              <w:rPr>
                <w:b/>
                <w:sz w:val="36"/>
                <w:szCs w:val="36"/>
              </w:rPr>
              <w:t>против</w:t>
            </w:r>
          </w:p>
        </w:tc>
        <w:tc>
          <w:tcPr>
            <w:tcW w:w="3191" w:type="dxa"/>
          </w:tcPr>
          <w:p w:rsidR="00311776" w:rsidRPr="00E03A23" w:rsidRDefault="00311776" w:rsidP="00F734E4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 xml:space="preserve">            </w:t>
            </w:r>
            <w:r w:rsidRPr="00E03A23">
              <w:rPr>
                <w:b/>
                <w:sz w:val="36"/>
                <w:szCs w:val="36"/>
              </w:rPr>
              <w:t>воздержался</w:t>
            </w:r>
          </w:p>
        </w:tc>
      </w:tr>
      <w:tr w:rsidR="00311776" w:rsidTr="00F734E4">
        <w:tc>
          <w:tcPr>
            <w:tcW w:w="3190" w:type="dxa"/>
          </w:tcPr>
          <w:p w:rsidR="00311776" w:rsidRPr="00894D15" w:rsidRDefault="00894D15" w:rsidP="00F734E4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  <w:sz w:val="32"/>
                <w:szCs w:val="32"/>
              </w:rPr>
              <w:t>79,84%</w:t>
            </w:r>
          </w:p>
          <w:p w:rsidR="00311776" w:rsidRPr="00894D15" w:rsidRDefault="00311776" w:rsidP="00F734E4">
            <w:pPr>
              <w:rPr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311776" w:rsidRPr="00894D15" w:rsidRDefault="00894D15" w:rsidP="00F734E4">
            <w:pPr>
              <w:rPr>
                <w:b/>
                <w:sz w:val="32"/>
                <w:szCs w:val="32"/>
              </w:rPr>
            </w:pPr>
            <w:r w:rsidRPr="00894D15">
              <w:rPr>
                <w:b/>
                <w:sz w:val="32"/>
                <w:szCs w:val="32"/>
              </w:rPr>
              <w:t xml:space="preserve">                   7,9%</w:t>
            </w:r>
          </w:p>
        </w:tc>
        <w:tc>
          <w:tcPr>
            <w:tcW w:w="3191" w:type="dxa"/>
          </w:tcPr>
          <w:p w:rsidR="00311776" w:rsidRPr="00894D15" w:rsidRDefault="00894D15" w:rsidP="00F734E4">
            <w:pPr>
              <w:rPr>
                <w:b/>
                <w:sz w:val="32"/>
                <w:szCs w:val="32"/>
              </w:rPr>
            </w:pPr>
            <w:r w:rsidRPr="00894D15">
              <w:rPr>
                <w:b/>
                <w:sz w:val="32"/>
                <w:szCs w:val="32"/>
              </w:rPr>
              <w:t xml:space="preserve">                     1,9%</w:t>
            </w:r>
          </w:p>
        </w:tc>
      </w:tr>
    </w:tbl>
    <w:p w:rsidR="00311776" w:rsidRPr="00135071" w:rsidRDefault="00135071" w:rsidP="003117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311776" w:rsidRPr="00135071">
        <w:rPr>
          <w:sz w:val="28"/>
          <w:szCs w:val="28"/>
        </w:rPr>
        <w:t xml:space="preserve">           &lt;&lt;&lt;  РЕШЕНИЕ ПРИНЯТО &gt;&gt;&gt;</w:t>
      </w:r>
      <w:bookmarkStart w:id="0" w:name="_GoBack"/>
      <w:bookmarkEnd w:id="0"/>
    </w:p>
    <w:p w:rsidR="00311776" w:rsidRPr="00E03A23" w:rsidRDefault="00311776" w:rsidP="00311776">
      <w:pPr>
        <w:rPr>
          <w:b/>
          <w:sz w:val="28"/>
          <w:szCs w:val="28"/>
        </w:rPr>
      </w:pPr>
    </w:p>
    <w:p w:rsidR="00311776" w:rsidRPr="00E03A23" w:rsidRDefault="00311776" w:rsidP="00311776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03A23">
        <w:rPr>
          <w:b/>
          <w:sz w:val="28"/>
          <w:szCs w:val="28"/>
        </w:rPr>
        <w:t xml:space="preserve">. Об утверждении размера ежемесячных расходов </w:t>
      </w:r>
      <w:proofErr w:type="gramStart"/>
      <w:r w:rsidRPr="00E03A23">
        <w:rPr>
          <w:b/>
          <w:sz w:val="28"/>
          <w:szCs w:val="28"/>
        </w:rPr>
        <w:t>на</w:t>
      </w:r>
      <w:proofErr w:type="gramEnd"/>
    </w:p>
    <w:p w:rsidR="00311776" w:rsidRPr="00E03A23" w:rsidRDefault="00311776" w:rsidP="00311776">
      <w:pPr>
        <w:rPr>
          <w:b/>
          <w:sz w:val="28"/>
          <w:szCs w:val="28"/>
        </w:rPr>
      </w:pPr>
      <w:r w:rsidRPr="00E03A23">
        <w:rPr>
          <w:b/>
          <w:sz w:val="28"/>
          <w:szCs w:val="28"/>
        </w:rPr>
        <w:t>содержание, управление, обслуживание и ремонт дома</w:t>
      </w:r>
    </w:p>
    <w:p w:rsidR="00311776" w:rsidRPr="00E03A23" w:rsidRDefault="00311776" w:rsidP="00311776">
      <w:pPr>
        <w:rPr>
          <w:b/>
          <w:sz w:val="28"/>
          <w:szCs w:val="28"/>
        </w:rPr>
      </w:pPr>
      <w:r w:rsidRPr="00E03A23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</w:t>
      </w:r>
      <w:r w:rsidRPr="00E03A23">
        <w:rPr>
          <w:b/>
          <w:sz w:val="28"/>
          <w:szCs w:val="28"/>
        </w:rPr>
        <w:t>г.</w:t>
      </w:r>
    </w:p>
    <w:p w:rsidR="00311776" w:rsidRPr="00A62694" w:rsidRDefault="00311776" w:rsidP="0031177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62694">
        <w:rPr>
          <w:b/>
          <w:sz w:val="28"/>
          <w:szCs w:val="28"/>
        </w:rPr>
        <w:t xml:space="preserve">утвердить размер ежемесячных расходов </w:t>
      </w:r>
      <w:proofErr w:type="gramStart"/>
      <w:r w:rsidRPr="00A62694">
        <w:rPr>
          <w:b/>
          <w:sz w:val="28"/>
          <w:szCs w:val="28"/>
        </w:rPr>
        <w:t>на</w:t>
      </w:r>
      <w:proofErr w:type="gramEnd"/>
    </w:p>
    <w:p w:rsidR="00311776" w:rsidRPr="00BC21F8" w:rsidRDefault="00311776" w:rsidP="00311776">
      <w:pPr>
        <w:rPr>
          <w:b/>
          <w:sz w:val="28"/>
          <w:szCs w:val="28"/>
        </w:rPr>
      </w:pPr>
      <w:r w:rsidRPr="00BC21F8">
        <w:rPr>
          <w:b/>
          <w:sz w:val="28"/>
          <w:szCs w:val="28"/>
        </w:rPr>
        <w:t>содержание, управление, обслуживание и ремонт дома</w:t>
      </w:r>
    </w:p>
    <w:p w:rsidR="00311776" w:rsidRDefault="00311776" w:rsidP="00311776">
      <w:pPr>
        <w:rPr>
          <w:b/>
          <w:sz w:val="28"/>
          <w:szCs w:val="28"/>
        </w:rPr>
      </w:pPr>
      <w:r w:rsidRPr="00BC21F8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</w:t>
      </w:r>
      <w:r w:rsidRPr="00BC21F8">
        <w:rPr>
          <w:b/>
          <w:sz w:val="28"/>
          <w:szCs w:val="28"/>
        </w:rPr>
        <w:t>г. в сумме 1</w:t>
      </w:r>
      <w:r>
        <w:rPr>
          <w:b/>
          <w:sz w:val="28"/>
          <w:szCs w:val="28"/>
        </w:rPr>
        <w:t>4</w:t>
      </w:r>
      <w:r w:rsidRPr="00BC21F8">
        <w:rPr>
          <w:b/>
          <w:sz w:val="28"/>
          <w:szCs w:val="28"/>
        </w:rPr>
        <w:t xml:space="preserve">руб. </w:t>
      </w:r>
      <w:r>
        <w:rPr>
          <w:b/>
          <w:sz w:val="28"/>
          <w:szCs w:val="28"/>
        </w:rPr>
        <w:t>00</w:t>
      </w:r>
      <w:r w:rsidRPr="00BC21F8">
        <w:rPr>
          <w:b/>
          <w:sz w:val="28"/>
          <w:szCs w:val="28"/>
        </w:rPr>
        <w:t>коп. за 1м2</w:t>
      </w:r>
    </w:p>
    <w:p w:rsidR="00311776" w:rsidRDefault="00311776" w:rsidP="00311776">
      <w:pPr>
        <w:rPr>
          <w:b/>
          <w:sz w:val="28"/>
          <w:szCs w:val="28"/>
        </w:rPr>
      </w:pPr>
    </w:p>
    <w:p w:rsidR="00311776" w:rsidRPr="00E03A23" w:rsidRDefault="00311776" w:rsidP="00311776">
      <w:pPr>
        <w:rPr>
          <w:b/>
          <w:sz w:val="28"/>
          <w:szCs w:val="28"/>
        </w:rPr>
      </w:pPr>
    </w:p>
    <w:p w:rsidR="00311776" w:rsidRDefault="00311776" w:rsidP="00311776">
      <w:pPr>
        <w:rPr>
          <w:b/>
        </w:rPr>
      </w:pPr>
      <w:r w:rsidRPr="00654729">
        <w:rPr>
          <w:b/>
        </w:rPr>
        <w:t xml:space="preserve">&lt;&lt; </w:t>
      </w:r>
      <w:r>
        <w:rPr>
          <w:b/>
        </w:rPr>
        <w:t>результаты голосования</w:t>
      </w:r>
      <w:r w:rsidRPr="00654729">
        <w:rPr>
          <w:b/>
        </w:rPr>
        <w:t>&gt;&gt;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1776" w:rsidTr="00F734E4">
        <w:tc>
          <w:tcPr>
            <w:tcW w:w="3190" w:type="dxa"/>
          </w:tcPr>
          <w:p w:rsidR="00311776" w:rsidRPr="00E03A23" w:rsidRDefault="00311776" w:rsidP="00F734E4">
            <w:pPr>
              <w:rPr>
                <w:b/>
                <w:sz w:val="36"/>
                <w:szCs w:val="36"/>
              </w:rPr>
            </w:pPr>
            <w:r w:rsidRPr="00E03A23">
              <w:rPr>
                <w:b/>
                <w:sz w:val="36"/>
                <w:szCs w:val="36"/>
              </w:rPr>
              <w:t xml:space="preserve">               за</w:t>
            </w:r>
          </w:p>
        </w:tc>
        <w:tc>
          <w:tcPr>
            <w:tcW w:w="3190" w:type="dxa"/>
          </w:tcPr>
          <w:p w:rsidR="00311776" w:rsidRPr="00E03A23" w:rsidRDefault="00311776" w:rsidP="00F734E4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 xml:space="preserve">                   </w:t>
            </w:r>
            <w:r w:rsidRPr="00E03A23">
              <w:rPr>
                <w:b/>
                <w:sz w:val="36"/>
                <w:szCs w:val="36"/>
              </w:rPr>
              <w:t>против</w:t>
            </w:r>
          </w:p>
        </w:tc>
        <w:tc>
          <w:tcPr>
            <w:tcW w:w="3191" w:type="dxa"/>
          </w:tcPr>
          <w:p w:rsidR="00311776" w:rsidRPr="00E03A23" w:rsidRDefault="00311776" w:rsidP="00F734E4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 xml:space="preserve">            </w:t>
            </w:r>
            <w:r w:rsidRPr="00E03A23">
              <w:rPr>
                <w:b/>
                <w:sz w:val="36"/>
                <w:szCs w:val="36"/>
              </w:rPr>
              <w:t>воздержался</w:t>
            </w:r>
          </w:p>
        </w:tc>
      </w:tr>
      <w:tr w:rsidR="00311776" w:rsidTr="00F734E4">
        <w:tc>
          <w:tcPr>
            <w:tcW w:w="3190" w:type="dxa"/>
          </w:tcPr>
          <w:p w:rsidR="00311776" w:rsidRPr="00135071" w:rsidRDefault="00135071" w:rsidP="00F734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Pr="00135071">
              <w:rPr>
                <w:b/>
                <w:sz w:val="32"/>
                <w:szCs w:val="32"/>
              </w:rPr>
              <w:t>83,33%</w:t>
            </w:r>
          </w:p>
          <w:p w:rsidR="00311776" w:rsidRPr="00135071" w:rsidRDefault="00311776" w:rsidP="00F734E4">
            <w:pPr>
              <w:rPr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311776" w:rsidRPr="00135071" w:rsidRDefault="00135071" w:rsidP="00F734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Pr="00135071">
              <w:rPr>
                <w:b/>
                <w:sz w:val="32"/>
                <w:szCs w:val="32"/>
              </w:rPr>
              <w:t>1,9%</w:t>
            </w:r>
          </w:p>
        </w:tc>
        <w:tc>
          <w:tcPr>
            <w:tcW w:w="3191" w:type="dxa"/>
          </w:tcPr>
          <w:p w:rsidR="00311776" w:rsidRPr="00135071" w:rsidRDefault="00135071" w:rsidP="00F734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35071">
              <w:rPr>
                <w:b/>
                <w:sz w:val="32"/>
                <w:szCs w:val="32"/>
              </w:rPr>
              <w:t>2,4%</w:t>
            </w:r>
          </w:p>
        </w:tc>
      </w:tr>
    </w:tbl>
    <w:p w:rsidR="00311776" w:rsidRDefault="00311776" w:rsidP="00311776">
      <w:pPr>
        <w:rPr>
          <w:b/>
          <w:sz w:val="28"/>
          <w:szCs w:val="28"/>
        </w:rPr>
      </w:pPr>
    </w:p>
    <w:p w:rsidR="00311776" w:rsidRDefault="00311776" w:rsidP="0031177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0177A">
        <w:rPr>
          <w:sz w:val="28"/>
          <w:szCs w:val="28"/>
        </w:rPr>
        <w:t xml:space="preserve">&lt;&lt;&lt; </w:t>
      </w:r>
      <w:r>
        <w:rPr>
          <w:sz w:val="28"/>
          <w:szCs w:val="28"/>
        </w:rPr>
        <w:t xml:space="preserve"> РЕШЕНИЕ ПРИНЯТО </w:t>
      </w:r>
      <w:r w:rsidRPr="0050177A">
        <w:rPr>
          <w:sz w:val="28"/>
          <w:szCs w:val="28"/>
        </w:rPr>
        <w:t>&gt;&gt;&gt;</w:t>
      </w:r>
    </w:p>
    <w:p w:rsidR="00311776" w:rsidRDefault="00311776" w:rsidP="00311776">
      <w:pPr>
        <w:pStyle w:val="a3"/>
        <w:ind w:left="1080"/>
        <w:rPr>
          <w:sz w:val="28"/>
          <w:szCs w:val="28"/>
        </w:rPr>
      </w:pPr>
    </w:p>
    <w:p w:rsidR="00311776" w:rsidRPr="00E03A23" w:rsidRDefault="00311776" w:rsidP="00311776">
      <w:pPr>
        <w:rPr>
          <w:b/>
          <w:sz w:val="28"/>
          <w:szCs w:val="28"/>
        </w:rPr>
      </w:pPr>
    </w:p>
    <w:p w:rsidR="00311776" w:rsidRDefault="00311776" w:rsidP="00311776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proofErr w:type="gramStart"/>
      <w:r>
        <w:rPr>
          <w:b/>
          <w:sz w:val="28"/>
          <w:szCs w:val="28"/>
        </w:rPr>
        <w:t xml:space="preserve"> О</w:t>
      </w:r>
      <w:proofErr w:type="gramEnd"/>
      <w:r>
        <w:rPr>
          <w:b/>
          <w:sz w:val="28"/>
          <w:szCs w:val="28"/>
        </w:rPr>
        <w:t xml:space="preserve">б утверждении перечня работ по содержанию и ремонту общего имущества МКД на 2016 год </w:t>
      </w:r>
    </w:p>
    <w:p w:rsidR="00311776" w:rsidRPr="00654729" w:rsidRDefault="00311776" w:rsidP="00311776">
      <w:pPr>
        <w:pStyle w:val="a3"/>
        <w:ind w:left="1080"/>
        <w:rPr>
          <w:b/>
          <w:sz w:val="28"/>
          <w:szCs w:val="28"/>
        </w:rPr>
      </w:pPr>
    </w:p>
    <w:p w:rsidR="00311776" w:rsidRPr="00654729" w:rsidRDefault="00311776" w:rsidP="00311776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. Утвердить п</w:t>
      </w:r>
      <w:r w:rsidRPr="00654729">
        <w:rPr>
          <w:b/>
          <w:sz w:val="28"/>
          <w:szCs w:val="28"/>
        </w:rPr>
        <w:t>ереч</w:t>
      </w:r>
      <w:r>
        <w:rPr>
          <w:b/>
          <w:sz w:val="28"/>
          <w:szCs w:val="28"/>
        </w:rPr>
        <w:t>е</w:t>
      </w:r>
      <w:r w:rsidRPr="0065472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ь </w:t>
      </w:r>
      <w:r w:rsidRPr="00654729">
        <w:rPr>
          <w:b/>
          <w:sz w:val="28"/>
          <w:szCs w:val="28"/>
        </w:rPr>
        <w:t xml:space="preserve"> работ по содержанию и ремонту общего имущества МКД </w:t>
      </w:r>
      <w:r>
        <w:rPr>
          <w:b/>
          <w:sz w:val="28"/>
          <w:szCs w:val="28"/>
        </w:rPr>
        <w:t>н</w:t>
      </w:r>
      <w:r w:rsidRPr="00654729">
        <w:rPr>
          <w:b/>
          <w:sz w:val="28"/>
          <w:szCs w:val="28"/>
        </w:rPr>
        <w:t>а 2016 год</w:t>
      </w:r>
    </w:p>
    <w:p w:rsidR="00311776" w:rsidRDefault="00311776" w:rsidP="00311776">
      <w:pPr>
        <w:rPr>
          <w:b/>
        </w:rPr>
      </w:pPr>
      <w:r>
        <w:rPr>
          <w:b/>
          <w:lang w:val="en-US"/>
        </w:rPr>
        <w:t xml:space="preserve">&lt;&lt; </w:t>
      </w:r>
      <w:proofErr w:type="gramStart"/>
      <w:r>
        <w:rPr>
          <w:b/>
        </w:rPr>
        <w:t>результаты</w:t>
      </w:r>
      <w:proofErr w:type="gramEnd"/>
      <w:r>
        <w:rPr>
          <w:b/>
        </w:rPr>
        <w:t xml:space="preserve"> голосования</w:t>
      </w:r>
      <w:r>
        <w:rPr>
          <w:b/>
          <w:lang w:val="en-US"/>
        </w:rPr>
        <w:t>&gt;&gt;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1776" w:rsidTr="00F734E4">
        <w:tc>
          <w:tcPr>
            <w:tcW w:w="3190" w:type="dxa"/>
          </w:tcPr>
          <w:p w:rsidR="00311776" w:rsidRPr="00E03A23" w:rsidRDefault="00311776" w:rsidP="00F734E4">
            <w:pPr>
              <w:rPr>
                <w:b/>
                <w:sz w:val="36"/>
                <w:szCs w:val="36"/>
              </w:rPr>
            </w:pPr>
            <w:r w:rsidRPr="00E03A23">
              <w:rPr>
                <w:b/>
                <w:sz w:val="36"/>
                <w:szCs w:val="36"/>
              </w:rPr>
              <w:t xml:space="preserve">               за</w:t>
            </w:r>
          </w:p>
        </w:tc>
        <w:tc>
          <w:tcPr>
            <w:tcW w:w="3190" w:type="dxa"/>
          </w:tcPr>
          <w:p w:rsidR="00311776" w:rsidRPr="00E03A23" w:rsidRDefault="00311776" w:rsidP="00F734E4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 xml:space="preserve">                   </w:t>
            </w:r>
            <w:r w:rsidRPr="00E03A23">
              <w:rPr>
                <w:b/>
                <w:sz w:val="36"/>
                <w:szCs w:val="36"/>
              </w:rPr>
              <w:t>против</w:t>
            </w:r>
          </w:p>
        </w:tc>
        <w:tc>
          <w:tcPr>
            <w:tcW w:w="3191" w:type="dxa"/>
          </w:tcPr>
          <w:p w:rsidR="00311776" w:rsidRPr="00E03A23" w:rsidRDefault="00311776" w:rsidP="00F734E4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 xml:space="preserve">            </w:t>
            </w:r>
            <w:r w:rsidRPr="00E03A23">
              <w:rPr>
                <w:b/>
                <w:sz w:val="36"/>
                <w:szCs w:val="36"/>
              </w:rPr>
              <w:t>воздержался</w:t>
            </w:r>
          </w:p>
        </w:tc>
      </w:tr>
      <w:tr w:rsidR="00311776" w:rsidTr="00F734E4">
        <w:tc>
          <w:tcPr>
            <w:tcW w:w="3190" w:type="dxa"/>
          </w:tcPr>
          <w:p w:rsidR="00311776" w:rsidRPr="00135071" w:rsidRDefault="00135071" w:rsidP="00F734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Pr="00135071">
              <w:rPr>
                <w:b/>
                <w:sz w:val="32"/>
                <w:szCs w:val="32"/>
              </w:rPr>
              <w:t>76,72%</w:t>
            </w:r>
          </w:p>
          <w:p w:rsidR="00311776" w:rsidRPr="00135071" w:rsidRDefault="00311776" w:rsidP="00F734E4">
            <w:pPr>
              <w:rPr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311776" w:rsidRPr="00135071" w:rsidRDefault="00135071" w:rsidP="00F734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</w:t>
            </w:r>
            <w:r w:rsidRPr="00135071">
              <w:rPr>
                <w:b/>
                <w:sz w:val="32"/>
                <w:szCs w:val="32"/>
              </w:rPr>
              <w:t>0%</w:t>
            </w:r>
          </w:p>
        </w:tc>
        <w:tc>
          <w:tcPr>
            <w:tcW w:w="3191" w:type="dxa"/>
          </w:tcPr>
          <w:p w:rsidR="00311776" w:rsidRPr="00135071" w:rsidRDefault="00135071" w:rsidP="00F734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</w:t>
            </w:r>
            <w:r w:rsidRPr="00135071">
              <w:rPr>
                <w:b/>
                <w:sz w:val="32"/>
                <w:szCs w:val="32"/>
              </w:rPr>
              <w:t>10,09%</w:t>
            </w:r>
          </w:p>
        </w:tc>
      </w:tr>
    </w:tbl>
    <w:p w:rsidR="00311776" w:rsidRDefault="00311776" w:rsidP="00311776"/>
    <w:p w:rsidR="00311776" w:rsidRDefault="00311776" w:rsidP="0031177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0177A">
        <w:rPr>
          <w:sz w:val="28"/>
          <w:szCs w:val="28"/>
        </w:rPr>
        <w:t xml:space="preserve">&lt;&lt;&lt; </w:t>
      </w:r>
      <w:r>
        <w:rPr>
          <w:sz w:val="28"/>
          <w:szCs w:val="28"/>
        </w:rPr>
        <w:t xml:space="preserve"> РЕШЕНИЕ ПРИНЯТО </w:t>
      </w:r>
      <w:r w:rsidRPr="0050177A">
        <w:rPr>
          <w:sz w:val="28"/>
          <w:szCs w:val="28"/>
        </w:rPr>
        <w:t>&gt;&gt;&gt;</w:t>
      </w:r>
    </w:p>
    <w:p w:rsidR="00311776" w:rsidRDefault="00311776" w:rsidP="00311776">
      <w:pPr>
        <w:pStyle w:val="a3"/>
        <w:ind w:left="1080"/>
        <w:rPr>
          <w:sz w:val="28"/>
          <w:szCs w:val="28"/>
        </w:rPr>
      </w:pPr>
    </w:p>
    <w:p w:rsidR="00311776" w:rsidRDefault="00311776" w:rsidP="00311776"/>
    <w:p w:rsidR="00311776" w:rsidRPr="00E03A23" w:rsidRDefault="00311776" w:rsidP="00311776">
      <w:pPr>
        <w:rPr>
          <w:b/>
          <w:sz w:val="28"/>
          <w:szCs w:val="28"/>
        </w:rPr>
      </w:pPr>
      <w:r>
        <w:t xml:space="preserve">                  </w:t>
      </w:r>
      <w:r w:rsidRPr="00106E37">
        <w:rPr>
          <w:b/>
          <w:sz w:val="28"/>
          <w:szCs w:val="28"/>
        </w:rPr>
        <w:t>5</w:t>
      </w:r>
      <w:r w:rsidRPr="00E03A23">
        <w:rPr>
          <w:b/>
          <w:sz w:val="28"/>
          <w:szCs w:val="28"/>
        </w:rPr>
        <w:t xml:space="preserve">. Об </w:t>
      </w:r>
      <w:r>
        <w:rPr>
          <w:b/>
          <w:sz w:val="28"/>
          <w:szCs w:val="28"/>
        </w:rPr>
        <w:t>изменении владельца</w:t>
      </w:r>
      <w:r w:rsidRPr="00E03A23">
        <w:rPr>
          <w:b/>
          <w:sz w:val="28"/>
          <w:szCs w:val="28"/>
        </w:rPr>
        <w:t xml:space="preserve"> специализированного счета  </w:t>
      </w:r>
      <w:proofErr w:type="gramStart"/>
      <w:r w:rsidRPr="00E03A23">
        <w:rPr>
          <w:b/>
          <w:sz w:val="28"/>
          <w:szCs w:val="28"/>
        </w:rPr>
        <w:t>на</w:t>
      </w:r>
      <w:proofErr w:type="gramEnd"/>
    </w:p>
    <w:p w:rsidR="00311776" w:rsidRPr="00E03A23" w:rsidRDefault="00311776" w:rsidP="00311776">
      <w:pPr>
        <w:rPr>
          <w:b/>
          <w:sz w:val="28"/>
          <w:szCs w:val="28"/>
        </w:rPr>
      </w:pPr>
      <w:r w:rsidRPr="00E03A23">
        <w:rPr>
          <w:b/>
          <w:sz w:val="28"/>
          <w:szCs w:val="28"/>
        </w:rPr>
        <w:t>капитальный ремонт</w:t>
      </w:r>
      <w:r>
        <w:rPr>
          <w:b/>
          <w:sz w:val="28"/>
          <w:szCs w:val="28"/>
        </w:rPr>
        <w:t>.</w:t>
      </w:r>
    </w:p>
    <w:p w:rsidR="00311776" w:rsidRDefault="00311776" w:rsidP="00311776">
      <w:pPr>
        <w:pStyle w:val="a3"/>
        <w:numPr>
          <w:ilvl w:val="0"/>
          <w:numId w:val="3"/>
        </w:numPr>
        <w:ind w:left="720"/>
        <w:rPr>
          <w:b/>
          <w:sz w:val="28"/>
          <w:szCs w:val="28"/>
        </w:rPr>
      </w:pPr>
      <w:r w:rsidRPr="00AB223B">
        <w:rPr>
          <w:b/>
          <w:sz w:val="28"/>
          <w:szCs w:val="28"/>
        </w:rPr>
        <w:t>выбрать владельцем  специализированного банковского счета</w:t>
      </w:r>
      <w:proofErr w:type="gramStart"/>
      <w:r>
        <w:rPr>
          <w:b/>
          <w:sz w:val="28"/>
          <w:szCs w:val="28"/>
        </w:rPr>
        <w:t xml:space="preserve"> </w:t>
      </w:r>
      <w:r w:rsidRPr="00AB223B">
        <w:rPr>
          <w:b/>
          <w:sz w:val="28"/>
          <w:szCs w:val="28"/>
        </w:rPr>
        <w:t>,</w:t>
      </w:r>
      <w:proofErr w:type="gramEnd"/>
      <w:r w:rsidRPr="00AB223B">
        <w:rPr>
          <w:b/>
          <w:sz w:val="28"/>
          <w:szCs w:val="28"/>
        </w:rPr>
        <w:t xml:space="preserve"> </w:t>
      </w:r>
      <w:r w:rsidRPr="00A62694">
        <w:rPr>
          <w:b/>
          <w:sz w:val="28"/>
          <w:szCs w:val="28"/>
        </w:rPr>
        <w:t>для накоплени</w:t>
      </w:r>
      <w:r>
        <w:rPr>
          <w:b/>
          <w:sz w:val="28"/>
          <w:szCs w:val="28"/>
        </w:rPr>
        <w:t>я средств на капитальный ремонт</w:t>
      </w:r>
      <w:r w:rsidRPr="00AB223B">
        <w:rPr>
          <w:b/>
          <w:sz w:val="28"/>
          <w:szCs w:val="28"/>
        </w:rPr>
        <w:t xml:space="preserve"> ТСЖ «Фурманова, 1г»,</w:t>
      </w:r>
    </w:p>
    <w:p w:rsidR="00311776" w:rsidRDefault="00311776" w:rsidP="00311776">
      <w:pPr>
        <w:pStyle w:val="a3"/>
        <w:rPr>
          <w:b/>
          <w:sz w:val="28"/>
          <w:szCs w:val="28"/>
        </w:rPr>
      </w:pPr>
    </w:p>
    <w:p w:rsidR="00311776" w:rsidRPr="00AB223B" w:rsidRDefault="00311776" w:rsidP="00311776">
      <w:pPr>
        <w:pStyle w:val="a3"/>
        <w:rPr>
          <w:b/>
          <w:sz w:val="28"/>
          <w:szCs w:val="28"/>
        </w:rPr>
      </w:pPr>
      <w:r w:rsidRPr="00AB223B">
        <w:rPr>
          <w:b/>
          <w:sz w:val="28"/>
          <w:szCs w:val="28"/>
        </w:rPr>
        <w:t xml:space="preserve">  </w:t>
      </w:r>
      <w:r w:rsidRPr="00AB223B">
        <w:rPr>
          <w:b/>
        </w:rPr>
        <w:t>&lt;&lt; результаты голосования&gt;&gt;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1776" w:rsidTr="00F734E4">
        <w:tc>
          <w:tcPr>
            <w:tcW w:w="3190" w:type="dxa"/>
          </w:tcPr>
          <w:p w:rsidR="00311776" w:rsidRPr="00E03A23" w:rsidRDefault="00311776" w:rsidP="00F734E4">
            <w:pPr>
              <w:rPr>
                <w:b/>
                <w:sz w:val="36"/>
                <w:szCs w:val="36"/>
              </w:rPr>
            </w:pPr>
            <w:r w:rsidRPr="00E03A23">
              <w:rPr>
                <w:b/>
                <w:sz w:val="36"/>
                <w:szCs w:val="36"/>
              </w:rPr>
              <w:t xml:space="preserve">               за</w:t>
            </w:r>
          </w:p>
        </w:tc>
        <w:tc>
          <w:tcPr>
            <w:tcW w:w="3190" w:type="dxa"/>
          </w:tcPr>
          <w:p w:rsidR="00311776" w:rsidRPr="00E03A23" w:rsidRDefault="00311776" w:rsidP="00F734E4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 xml:space="preserve">                   </w:t>
            </w:r>
            <w:r w:rsidRPr="00E03A23">
              <w:rPr>
                <w:b/>
                <w:sz w:val="36"/>
                <w:szCs w:val="36"/>
              </w:rPr>
              <w:t>против</w:t>
            </w:r>
          </w:p>
        </w:tc>
        <w:tc>
          <w:tcPr>
            <w:tcW w:w="3191" w:type="dxa"/>
          </w:tcPr>
          <w:p w:rsidR="00311776" w:rsidRPr="00E03A23" w:rsidRDefault="00311776" w:rsidP="00F734E4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 xml:space="preserve">            </w:t>
            </w:r>
            <w:r w:rsidRPr="00E03A23">
              <w:rPr>
                <w:b/>
                <w:sz w:val="36"/>
                <w:szCs w:val="36"/>
              </w:rPr>
              <w:t>воздержался</w:t>
            </w:r>
          </w:p>
        </w:tc>
      </w:tr>
      <w:tr w:rsidR="00311776" w:rsidTr="00F734E4">
        <w:tc>
          <w:tcPr>
            <w:tcW w:w="3190" w:type="dxa"/>
          </w:tcPr>
          <w:p w:rsidR="00311776" w:rsidRPr="00135071" w:rsidRDefault="00135071" w:rsidP="00F734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</w:t>
            </w:r>
            <w:r w:rsidRPr="00135071">
              <w:rPr>
                <w:b/>
                <w:sz w:val="36"/>
                <w:szCs w:val="36"/>
              </w:rPr>
              <w:t>79,27%</w:t>
            </w:r>
          </w:p>
          <w:p w:rsidR="00311776" w:rsidRPr="00135071" w:rsidRDefault="00311776" w:rsidP="00F734E4">
            <w:pPr>
              <w:rPr>
                <w:b/>
                <w:sz w:val="36"/>
                <w:szCs w:val="36"/>
              </w:rPr>
            </w:pPr>
          </w:p>
        </w:tc>
        <w:tc>
          <w:tcPr>
            <w:tcW w:w="3190" w:type="dxa"/>
          </w:tcPr>
          <w:p w:rsidR="00311776" w:rsidRPr="00135071" w:rsidRDefault="00135071" w:rsidP="00F734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</w:t>
            </w:r>
            <w:r w:rsidRPr="00135071">
              <w:rPr>
                <w:b/>
                <w:sz w:val="36"/>
                <w:szCs w:val="36"/>
              </w:rPr>
              <w:t>5,26%</w:t>
            </w:r>
          </w:p>
        </w:tc>
        <w:tc>
          <w:tcPr>
            <w:tcW w:w="3191" w:type="dxa"/>
          </w:tcPr>
          <w:p w:rsidR="00311776" w:rsidRPr="00135071" w:rsidRDefault="00135071" w:rsidP="00F734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</w:t>
            </w:r>
            <w:r w:rsidRPr="00135071">
              <w:rPr>
                <w:b/>
                <w:sz w:val="36"/>
                <w:szCs w:val="36"/>
              </w:rPr>
              <w:t>4,56%</w:t>
            </w:r>
          </w:p>
        </w:tc>
      </w:tr>
    </w:tbl>
    <w:p w:rsidR="00311776" w:rsidRDefault="00311776" w:rsidP="0031177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0177A">
        <w:rPr>
          <w:sz w:val="28"/>
          <w:szCs w:val="28"/>
        </w:rPr>
        <w:t xml:space="preserve">&lt;&lt;&lt; </w:t>
      </w:r>
      <w:r>
        <w:rPr>
          <w:sz w:val="28"/>
          <w:szCs w:val="28"/>
        </w:rPr>
        <w:t xml:space="preserve"> РЕШЕНИЕ ПРИНЯТО </w:t>
      </w:r>
      <w:r w:rsidRPr="0050177A">
        <w:rPr>
          <w:sz w:val="28"/>
          <w:szCs w:val="28"/>
        </w:rPr>
        <w:t>&gt;&gt;&gt;</w:t>
      </w:r>
    </w:p>
    <w:p w:rsidR="00311776" w:rsidRDefault="00311776" w:rsidP="00311776">
      <w:pPr>
        <w:pStyle w:val="a3"/>
        <w:ind w:left="1080"/>
        <w:rPr>
          <w:sz w:val="28"/>
          <w:szCs w:val="28"/>
        </w:rPr>
      </w:pPr>
    </w:p>
    <w:p w:rsidR="00311776" w:rsidRDefault="00311776" w:rsidP="00311776"/>
    <w:p w:rsidR="00311776" w:rsidRDefault="00311776" w:rsidP="00311776"/>
    <w:p w:rsidR="00311776" w:rsidRDefault="00311776" w:rsidP="00507BAB">
      <w:pPr>
        <w:ind w:left="720"/>
        <w:rPr>
          <w:sz w:val="28"/>
          <w:szCs w:val="28"/>
        </w:rPr>
      </w:pPr>
    </w:p>
    <w:p w:rsidR="000E12E0" w:rsidRDefault="000E12E0" w:rsidP="00CB6A3A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E12E0" w:rsidRDefault="00180E47" w:rsidP="00CB6A3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E12E0">
        <w:rPr>
          <w:sz w:val="28"/>
          <w:szCs w:val="28"/>
        </w:rPr>
        <w:t>собрания:                                            А.А. Кондратьев</w:t>
      </w:r>
    </w:p>
    <w:p w:rsidR="00180E47" w:rsidRDefault="00180E47" w:rsidP="00CB6A3A">
      <w:pPr>
        <w:rPr>
          <w:sz w:val="28"/>
          <w:szCs w:val="28"/>
        </w:rPr>
      </w:pPr>
    </w:p>
    <w:p w:rsidR="00180E47" w:rsidRPr="00DA0AF8" w:rsidRDefault="00180E47" w:rsidP="00CB6A3A">
      <w:pPr>
        <w:rPr>
          <w:sz w:val="28"/>
          <w:szCs w:val="28"/>
        </w:rPr>
      </w:pPr>
      <w:r>
        <w:rPr>
          <w:sz w:val="28"/>
          <w:szCs w:val="28"/>
        </w:rPr>
        <w:t>Секретарь собрания:                                                   Н.В. Кузнецова</w:t>
      </w:r>
    </w:p>
    <w:p w:rsidR="00067395" w:rsidRPr="00067395" w:rsidRDefault="00067395" w:rsidP="00067395">
      <w:pPr>
        <w:pStyle w:val="a3"/>
        <w:ind w:left="1080"/>
        <w:rPr>
          <w:sz w:val="28"/>
          <w:szCs w:val="28"/>
        </w:rPr>
      </w:pPr>
    </w:p>
    <w:p w:rsidR="00507BAB" w:rsidRPr="00DA0AF8" w:rsidRDefault="00507BAB" w:rsidP="00DA0AF8">
      <w:pPr>
        <w:rPr>
          <w:sz w:val="28"/>
          <w:szCs w:val="28"/>
        </w:rPr>
      </w:pPr>
    </w:p>
    <w:sectPr w:rsidR="00507BAB" w:rsidRPr="00DA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52A"/>
    <w:multiLevelType w:val="multilevel"/>
    <w:tmpl w:val="EBFE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43DD4"/>
    <w:multiLevelType w:val="hybridMultilevel"/>
    <w:tmpl w:val="4AD2DC34"/>
    <w:lvl w:ilvl="0" w:tplc="0CFC9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234175"/>
    <w:multiLevelType w:val="hybridMultilevel"/>
    <w:tmpl w:val="18027ED8"/>
    <w:lvl w:ilvl="0" w:tplc="F95A7B50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11F89"/>
    <w:multiLevelType w:val="hybridMultilevel"/>
    <w:tmpl w:val="975AC302"/>
    <w:lvl w:ilvl="0" w:tplc="2D4050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5D"/>
    <w:rsid w:val="00067395"/>
    <w:rsid w:val="00094E79"/>
    <w:rsid w:val="000E0875"/>
    <w:rsid w:val="000E12E0"/>
    <w:rsid w:val="000E3654"/>
    <w:rsid w:val="00135071"/>
    <w:rsid w:val="001652D1"/>
    <w:rsid w:val="00180E47"/>
    <w:rsid w:val="001C25CE"/>
    <w:rsid w:val="002B6573"/>
    <w:rsid w:val="00311776"/>
    <w:rsid w:val="003661E1"/>
    <w:rsid w:val="00391009"/>
    <w:rsid w:val="003B442A"/>
    <w:rsid w:val="003C396F"/>
    <w:rsid w:val="004313B6"/>
    <w:rsid w:val="00447AE7"/>
    <w:rsid w:val="004A6788"/>
    <w:rsid w:val="004F74AB"/>
    <w:rsid w:val="0050177A"/>
    <w:rsid w:val="00507BAB"/>
    <w:rsid w:val="00516F7E"/>
    <w:rsid w:val="00580D2C"/>
    <w:rsid w:val="0064545C"/>
    <w:rsid w:val="006A1331"/>
    <w:rsid w:val="006E162E"/>
    <w:rsid w:val="008858E4"/>
    <w:rsid w:val="00894159"/>
    <w:rsid w:val="00894D15"/>
    <w:rsid w:val="008B69B1"/>
    <w:rsid w:val="0091362C"/>
    <w:rsid w:val="00941ED9"/>
    <w:rsid w:val="00950F87"/>
    <w:rsid w:val="0099796A"/>
    <w:rsid w:val="00A14476"/>
    <w:rsid w:val="00A6760E"/>
    <w:rsid w:val="00AD0A13"/>
    <w:rsid w:val="00B073C3"/>
    <w:rsid w:val="00B3373D"/>
    <w:rsid w:val="00B670B8"/>
    <w:rsid w:val="00B9695F"/>
    <w:rsid w:val="00BE25CB"/>
    <w:rsid w:val="00BE27FC"/>
    <w:rsid w:val="00CA320C"/>
    <w:rsid w:val="00CA44D1"/>
    <w:rsid w:val="00CB6A3A"/>
    <w:rsid w:val="00CC11DA"/>
    <w:rsid w:val="00CE7A1F"/>
    <w:rsid w:val="00D75519"/>
    <w:rsid w:val="00D96FAC"/>
    <w:rsid w:val="00DA0AF8"/>
    <w:rsid w:val="00E2242D"/>
    <w:rsid w:val="00E83F0F"/>
    <w:rsid w:val="00EF75F4"/>
    <w:rsid w:val="00F2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BAB"/>
    <w:pPr>
      <w:ind w:left="720"/>
      <w:contextualSpacing/>
    </w:pPr>
  </w:style>
  <w:style w:type="table" w:styleId="a4">
    <w:name w:val="Table Grid"/>
    <w:basedOn w:val="a1"/>
    <w:uiPriority w:val="59"/>
    <w:rsid w:val="0031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BAB"/>
    <w:pPr>
      <w:ind w:left="720"/>
      <w:contextualSpacing/>
    </w:pPr>
  </w:style>
  <w:style w:type="table" w:styleId="a4">
    <w:name w:val="Table Grid"/>
    <w:basedOn w:val="a1"/>
    <w:uiPriority w:val="59"/>
    <w:rsid w:val="0031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DD63-8781-4195-8BFF-DA69DFC1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srpbox3289</dc:creator>
  <cp:keywords/>
  <dc:description/>
  <cp:lastModifiedBy>srpbox3289</cp:lastModifiedBy>
  <cp:revision>28</cp:revision>
  <cp:lastPrinted>2014-12-30T06:33:00Z</cp:lastPrinted>
  <dcterms:created xsi:type="dcterms:W3CDTF">2014-12-21T13:21:00Z</dcterms:created>
  <dcterms:modified xsi:type="dcterms:W3CDTF">2015-12-30T02:16:00Z</dcterms:modified>
</cp:coreProperties>
</file>